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FC9" w:rsidRDefault="00DF1FC9" w:rsidP="00DF1FC9">
      <w:pPr>
        <w:jc w:val="center"/>
        <w:rPr>
          <w:u w:val="single"/>
        </w:rPr>
      </w:pPr>
      <w:r w:rsidRPr="00DF1FC9">
        <w:rPr>
          <w:u w:val="single"/>
        </w:rPr>
        <w:t xml:space="preserve">An Herbal Approach </w:t>
      </w:r>
      <w:proofErr w:type="gramStart"/>
      <w:r w:rsidRPr="00DF1FC9">
        <w:rPr>
          <w:u w:val="single"/>
        </w:rPr>
        <w:t>To</w:t>
      </w:r>
      <w:proofErr w:type="gramEnd"/>
      <w:r w:rsidRPr="00DF1FC9">
        <w:rPr>
          <w:u w:val="single"/>
        </w:rPr>
        <w:t xml:space="preserve"> Lyme Disease</w:t>
      </w:r>
    </w:p>
    <w:p w:rsidR="00DF1FC9" w:rsidRDefault="00DF1FC9" w:rsidP="00DF1FC9">
      <w:r>
        <w:t>*NOT to adopt the ‘military model’ of disease treatment and declare war on the disease; NOT to act out of fear.</w:t>
      </w:r>
      <w:r>
        <w:br/>
        <w:t xml:space="preserve">*To give up the idea of human </w:t>
      </w:r>
      <w:proofErr w:type="spellStart"/>
      <w:r>
        <w:t>exceptionalism</w:t>
      </w:r>
      <w:proofErr w:type="spellEnd"/>
      <w:r>
        <w:t xml:space="preserve"> – the idea that humans are superior to and separate from the natural world, and exempt from the ecological impacts of our actions.</w:t>
      </w:r>
      <w:r>
        <w:br/>
        <w:t>*To try to understand this fascinating disease organism; to be present for the symptoms (the timing, duration, and triggers of symptoms), not to try to mask them or treat only the symptoms.</w:t>
      </w:r>
    </w:p>
    <w:p w:rsidR="00DF1FC9" w:rsidRDefault="00DF1FC9" w:rsidP="0042408E">
      <w:pPr>
        <w:rPr>
          <w:u w:val="single"/>
        </w:rPr>
      </w:pPr>
      <w:r>
        <w:t xml:space="preserve">The “pharmaceutical wall” we have placed around the human species for the past 60 years is beginning to fail dramatically.  </w:t>
      </w:r>
      <w:r w:rsidR="004430D0">
        <w:t xml:space="preserve">Different, and Integrative, approaches are needed as we move forward.  As we step out of the medical model, we see the uniqueness of each person’s case, leading to a healing approach that is right for each unique individual. </w:t>
      </w:r>
      <w:r w:rsidR="004430D0">
        <w:br/>
      </w:r>
      <w:r w:rsidR="004430D0" w:rsidRPr="004430D0">
        <w:rPr>
          <w:u w:val="single"/>
        </w:rPr>
        <w:t>How Lyme Works</w:t>
      </w:r>
    </w:p>
    <w:p w:rsidR="0042408E" w:rsidRPr="0042408E" w:rsidRDefault="004430D0" w:rsidP="0042408E">
      <w:r>
        <w:t xml:space="preserve">Lyme is highly variable, adaptive, and mimics other diseases.  No one treatment will work for all.  Lyme adapts itself to both the host’s body and the different ecosystems in which it appears.  Dosage is highly variable as well – some require a few drops and others tablespoons.  </w:t>
      </w:r>
      <w:r>
        <w:br/>
        <w:t xml:space="preserve">1)  The Lyme organism uses mechanisms such as inflammation to break down collagen tissues to feed </w:t>
      </w:r>
      <w:proofErr w:type="gramStart"/>
      <w:r>
        <w:t>itself</w:t>
      </w:r>
      <w:proofErr w:type="gramEnd"/>
      <w:r w:rsidR="0042408E">
        <w:t>.</w:t>
      </w:r>
      <w:r>
        <w:br/>
        <w:t>2)  The location of this break down in collagen largely determines where symptoms persist.  If break down is in t</w:t>
      </w:r>
      <w:r w:rsidR="0042408E">
        <w:t xml:space="preserve">he joints, then arthritis presents.  If the break down occurs in the </w:t>
      </w:r>
      <w:proofErr w:type="spellStart"/>
      <w:r w:rsidR="0042408E">
        <w:t>meninges</w:t>
      </w:r>
      <w:proofErr w:type="spellEnd"/>
      <w:r w:rsidR="0042408E">
        <w:t xml:space="preserve">, then neurological Lyme presents.  If in the heart tissues, then Lyme </w:t>
      </w:r>
      <w:proofErr w:type="spellStart"/>
      <w:r w:rsidR="0042408E">
        <w:t>carditis</w:t>
      </w:r>
      <w:proofErr w:type="spellEnd"/>
      <w:r w:rsidR="0042408E">
        <w:t xml:space="preserve"> presents.  </w:t>
      </w:r>
      <w:r w:rsidR="0042408E">
        <w:br/>
        <w:t>3)  The Lyme organism has the ability to manipulate the immune system of the host.</w:t>
      </w:r>
      <w:r w:rsidR="0042408E">
        <w:br/>
        <w:t xml:space="preserve">4)  Lyme is a very smart organism; it adapts, morphs, travels, disguises itself, recedes deep into the body, can </w:t>
      </w:r>
      <w:proofErr w:type="spellStart"/>
      <w:r w:rsidR="0042408E">
        <w:t>encyst</w:t>
      </w:r>
      <w:proofErr w:type="spellEnd"/>
      <w:r w:rsidR="0042408E">
        <w:t xml:space="preserve"> itself and remain there for over a year.</w:t>
      </w:r>
      <w:r w:rsidR="0042408E">
        <w:br/>
      </w:r>
      <w:r w:rsidR="0042408E" w:rsidRPr="0042408E">
        <w:rPr>
          <w:u w:val="single"/>
        </w:rPr>
        <w:t>Some Things We Hope To Accomplish With Herbs</w:t>
      </w:r>
    </w:p>
    <w:p w:rsidR="0042408E" w:rsidRDefault="0042408E" w:rsidP="0042408E">
      <w:pPr>
        <w:pStyle w:val="ListParagraph"/>
        <w:numPr>
          <w:ilvl w:val="0"/>
          <w:numId w:val="2"/>
        </w:numPr>
      </w:pPr>
      <w:r>
        <w:t>Reduce/eliminate inflammation and pain</w:t>
      </w:r>
    </w:p>
    <w:p w:rsidR="0042408E" w:rsidRDefault="0042408E" w:rsidP="0042408E">
      <w:pPr>
        <w:pStyle w:val="ListParagraph"/>
        <w:numPr>
          <w:ilvl w:val="0"/>
          <w:numId w:val="2"/>
        </w:numPr>
      </w:pPr>
      <w:r>
        <w:t>Support formation and strength of collagen, body tissues, organs and organ systems</w:t>
      </w:r>
    </w:p>
    <w:p w:rsidR="0042408E" w:rsidRDefault="0042408E" w:rsidP="0042408E">
      <w:pPr>
        <w:pStyle w:val="ListParagraph"/>
        <w:numPr>
          <w:ilvl w:val="0"/>
          <w:numId w:val="2"/>
        </w:numPr>
      </w:pPr>
      <w:r>
        <w:t>Strengthen the immune system</w:t>
      </w:r>
    </w:p>
    <w:p w:rsidR="0042408E" w:rsidRDefault="0042408E" w:rsidP="0042408E">
      <w:pPr>
        <w:pStyle w:val="ListParagraph"/>
        <w:numPr>
          <w:ilvl w:val="0"/>
          <w:numId w:val="2"/>
        </w:numPr>
      </w:pPr>
      <w:r>
        <w:t>Reduce/eliminate fatigue</w:t>
      </w:r>
    </w:p>
    <w:p w:rsidR="0042408E" w:rsidRDefault="0042408E" w:rsidP="0042408E">
      <w:pPr>
        <w:pStyle w:val="ListParagraph"/>
        <w:numPr>
          <w:ilvl w:val="0"/>
          <w:numId w:val="2"/>
        </w:numPr>
      </w:pPr>
      <w:r>
        <w:t>Control/eliminate spirochetes/metabolic waste</w:t>
      </w:r>
    </w:p>
    <w:p w:rsidR="0042408E" w:rsidRDefault="0042408E" w:rsidP="0042408E">
      <w:pPr>
        <w:pStyle w:val="ListParagraph"/>
        <w:numPr>
          <w:ilvl w:val="0"/>
          <w:numId w:val="2"/>
        </w:numPr>
      </w:pPr>
      <w:proofErr w:type="spellStart"/>
      <w:r>
        <w:t>Detox</w:t>
      </w:r>
      <w:proofErr w:type="spellEnd"/>
      <w:r>
        <w:t>/Flush</w:t>
      </w:r>
    </w:p>
    <w:p w:rsidR="0042408E" w:rsidRDefault="0042408E" w:rsidP="0042408E">
      <w:pPr>
        <w:pStyle w:val="ListParagraph"/>
        <w:numPr>
          <w:ilvl w:val="0"/>
          <w:numId w:val="2"/>
        </w:numPr>
      </w:pPr>
      <w:r>
        <w:t>Increase effectiveness of anti-</w:t>
      </w:r>
      <w:proofErr w:type="spellStart"/>
      <w:r>
        <w:t>biotics</w:t>
      </w:r>
      <w:proofErr w:type="spellEnd"/>
    </w:p>
    <w:p w:rsidR="00DC3BCE" w:rsidRDefault="00DC3BCE" w:rsidP="00DC3BCE">
      <w:r>
        <w:t>Lyme’s Tips</w:t>
      </w:r>
    </w:p>
    <w:p w:rsidR="00DC3BCE" w:rsidRDefault="00DC3BCE" w:rsidP="00DC3BCE">
      <w:r>
        <w:t>-Drink 2-3 oz. water every 15 minutes during waking hours  (This has been found to be the best way to hydrate the cells; drinking large amounts of water infrequently does not adequately hydrate the cells in a disease state)</w:t>
      </w:r>
      <w:r>
        <w:br/>
        <w:t>-take De-</w:t>
      </w:r>
      <w:proofErr w:type="spellStart"/>
      <w:r>
        <w:t>tox</w:t>
      </w:r>
      <w:proofErr w:type="spellEnd"/>
      <w:r>
        <w:t xml:space="preserve"> tincture or </w:t>
      </w:r>
      <w:proofErr w:type="spellStart"/>
      <w:r>
        <w:t>detox</w:t>
      </w:r>
      <w:proofErr w:type="spellEnd"/>
      <w:r>
        <w:t xml:space="preserve"> herbs/teas in combination with the Lyme Support Tincture to assist the body in flushing out the organisms and their metabolic waste; some pain can be direct effect of trapped metabolic waste that must be de-</w:t>
      </w:r>
      <w:proofErr w:type="spellStart"/>
      <w:r>
        <w:t>toxed</w:t>
      </w:r>
      <w:proofErr w:type="spellEnd"/>
      <w:r>
        <w:t xml:space="preserve"> and or flushed</w:t>
      </w:r>
      <w:r>
        <w:br/>
        <w:t>-you may need to stay on tinctures/herbs for weeks to months (or longer); treat it for twice as long as you’ve had it</w:t>
      </w:r>
      <w:r>
        <w:br/>
        <w:t>-Anti-</w:t>
      </w:r>
      <w:proofErr w:type="spellStart"/>
      <w:r>
        <w:t>biotics</w:t>
      </w:r>
      <w:proofErr w:type="spellEnd"/>
      <w:r>
        <w:t xml:space="preserve"> or not?  Personal decision, but if you choose to take them, it has been suggested that Japanese Knotweed (in Lyme Support Tincture) can double the effectiveness of the anti-</w:t>
      </w:r>
      <w:proofErr w:type="spellStart"/>
      <w:r>
        <w:t>biotics</w:t>
      </w:r>
      <w:proofErr w:type="spellEnd"/>
      <w:r>
        <w:t xml:space="preserve"> (see also Buhner protocol)</w:t>
      </w:r>
      <w:r>
        <w:br/>
        <w:t>-eliminating certain foods may be helpful (</w:t>
      </w:r>
      <w:proofErr w:type="spellStart"/>
      <w:r>
        <w:t>ie</w:t>
      </w:r>
      <w:proofErr w:type="spellEnd"/>
      <w:r>
        <w:t xml:space="preserve"> dairy, gluten, or meat, or see also Cowden protocol)</w:t>
      </w:r>
      <w:r>
        <w:br/>
        <w:t xml:space="preserve">-consider use of whole leaf </w:t>
      </w:r>
      <w:proofErr w:type="spellStart"/>
      <w:r>
        <w:t>stevia</w:t>
      </w:r>
      <w:proofErr w:type="spellEnd"/>
      <w:r>
        <w:t xml:space="preserve"> extract (there have been some promising studies)</w:t>
      </w:r>
    </w:p>
    <w:p w:rsidR="00DC3BCE" w:rsidRDefault="00DC3BCE" w:rsidP="00A17274">
      <w:pPr>
        <w:jc w:val="center"/>
        <w:rPr>
          <w:i/>
        </w:rPr>
      </w:pPr>
      <w:r>
        <w:br/>
      </w:r>
      <w:r w:rsidRPr="00DC3BCE">
        <w:rPr>
          <w:i/>
        </w:rPr>
        <w:t>I-</w:t>
      </w:r>
      <w:proofErr w:type="gramStart"/>
      <w:r w:rsidRPr="00DC3BCE">
        <w:rPr>
          <w:i/>
        </w:rPr>
        <w:t>TAL  Acres</w:t>
      </w:r>
      <w:proofErr w:type="gramEnd"/>
      <w:r w:rsidRPr="00DC3BCE">
        <w:rPr>
          <w:i/>
        </w:rPr>
        <w:t xml:space="preserve"> Herbals – Compassionate Plant Advocates; We do NOT treat or diagnose.</w:t>
      </w:r>
      <w:r>
        <w:rPr>
          <w:i/>
        </w:rPr>
        <w:t xml:space="preserve"> </w:t>
      </w:r>
      <w:proofErr w:type="gramStart"/>
      <w:r>
        <w:rPr>
          <w:i/>
        </w:rPr>
        <w:t>One Perfect Love.</w:t>
      </w:r>
      <w:proofErr w:type="gramEnd"/>
    </w:p>
    <w:p w:rsidR="0034542E" w:rsidRPr="0034542E" w:rsidRDefault="001332D1" w:rsidP="0034542E">
      <w:pPr>
        <w:spacing w:after="0" w:line="240" w:lineRule="auto"/>
        <w:rPr>
          <w:bCs/>
        </w:rPr>
      </w:pPr>
      <w:r>
        <w:rPr>
          <w:bCs/>
        </w:rPr>
        <w:lastRenderedPageBreak/>
        <w:t xml:space="preserve">I-TAL Acres Herbals </w:t>
      </w:r>
      <w:r w:rsidR="0034542E" w:rsidRPr="0034542E">
        <w:rPr>
          <w:bCs/>
        </w:rPr>
        <w:t>Lyme Support</w:t>
      </w:r>
      <w:r>
        <w:rPr>
          <w:bCs/>
        </w:rPr>
        <w:t xml:space="preserve"> Tincture</w:t>
      </w:r>
      <w:r w:rsidR="0034542E" w:rsidRPr="0034542E">
        <w:rPr>
          <w:bCs/>
        </w:rPr>
        <w:t xml:space="preserve"> - (Japanese Knotweed, Cat’s Claw, </w:t>
      </w:r>
      <w:proofErr w:type="spellStart"/>
      <w:r w:rsidR="0034542E" w:rsidRPr="0034542E">
        <w:rPr>
          <w:bCs/>
        </w:rPr>
        <w:t>Andrographis</w:t>
      </w:r>
      <w:proofErr w:type="spellEnd"/>
      <w:r w:rsidR="0034542E" w:rsidRPr="0034542E">
        <w:rPr>
          <w:bCs/>
        </w:rPr>
        <w:t xml:space="preserve">, </w:t>
      </w:r>
      <w:proofErr w:type="spellStart"/>
      <w:r w:rsidR="0034542E" w:rsidRPr="0034542E">
        <w:rPr>
          <w:bCs/>
        </w:rPr>
        <w:t>Ashwagandha</w:t>
      </w:r>
      <w:proofErr w:type="spellEnd"/>
      <w:r w:rsidR="0034542E" w:rsidRPr="0034542E">
        <w:rPr>
          <w:bCs/>
        </w:rPr>
        <w:t xml:space="preserve">, </w:t>
      </w:r>
      <w:proofErr w:type="spellStart"/>
      <w:r w:rsidR="0034542E" w:rsidRPr="0034542E">
        <w:rPr>
          <w:bCs/>
        </w:rPr>
        <w:t>Spilanthes</w:t>
      </w:r>
      <w:proofErr w:type="spellEnd"/>
      <w:r w:rsidR="0034542E" w:rsidRPr="0034542E">
        <w:rPr>
          <w:bCs/>
        </w:rPr>
        <w:t xml:space="preserve">, Wood Betony, </w:t>
      </w:r>
      <w:r>
        <w:rPr>
          <w:bCs/>
        </w:rPr>
        <w:t>Chameleon/</w:t>
      </w:r>
      <w:proofErr w:type="spellStart"/>
      <w:r>
        <w:rPr>
          <w:bCs/>
        </w:rPr>
        <w:t>Houttuynia</w:t>
      </w:r>
      <w:proofErr w:type="spellEnd"/>
      <w:r>
        <w:rPr>
          <w:bCs/>
        </w:rPr>
        <w:t xml:space="preserve">, </w:t>
      </w:r>
      <w:proofErr w:type="spellStart"/>
      <w:r w:rsidR="0034542E" w:rsidRPr="0034542E">
        <w:rPr>
          <w:bCs/>
        </w:rPr>
        <w:t>Tulsi</w:t>
      </w:r>
      <w:proofErr w:type="spellEnd"/>
      <w:r w:rsidR="0034542E" w:rsidRPr="0034542E">
        <w:rPr>
          <w:bCs/>
        </w:rPr>
        <w:t>)</w:t>
      </w:r>
    </w:p>
    <w:p w:rsidR="0034542E" w:rsidRPr="0034542E" w:rsidRDefault="001332D1" w:rsidP="0034542E">
      <w:pPr>
        <w:spacing w:after="0" w:line="240" w:lineRule="auto"/>
        <w:rPr>
          <w:bCs/>
        </w:rPr>
      </w:pPr>
      <w:r>
        <w:rPr>
          <w:bCs/>
        </w:rPr>
        <w:t xml:space="preserve">I-TAL Acres Herbals </w:t>
      </w:r>
      <w:r w:rsidR="0034542E" w:rsidRPr="0034542E">
        <w:rPr>
          <w:bCs/>
        </w:rPr>
        <w:t>DETOX</w:t>
      </w:r>
      <w:r>
        <w:rPr>
          <w:bCs/>
        </w:rPr>
        <w:t xml:space="preserve"> Tincture</w:t>
      </w:r>
      <w:r w:rsidR="0034542E" w:rsidRPr="0034542E">
        <w:rPr>
          <w:bCs/>
        </w:rPr>
        <w:t xml:space="preserve"> – (Nettle, Vipers Bugloss, Cleavers, Dandelion, Chickweed, </w:t>
      </w:r>
      <w:proofErr w:type="spellStart"/>
      <w:r w:rsidR="0034542E" w:rsidRPr="0034542E">
        <w:rPr>
          <w:bCs/>
        </w:rPr>
        <w:t>Epilobium</w:t>
      </w:r>
      <w:proofErr w:type="spellEnd"/>
      <w:r w:rsidR="0034542E" w:rsidRPr="0034542E">
        <w:rPr>
          <w:bCs/>
        </w:rPr>
        <w:t xml:space="preserve">, </w:t>
      </w:r>
      <w:proofErr w:type="spellStart"/>
      <w:r w:rsidR="0034542E" w:rsidRPr="0034542E">
        <w:rPr>
          <w:bCs/>
        </w:rPr>
        <w:t>Isatis</w:t>
      </w:r>
      <w:proofErr w:type="spellEnd"/>
      <w:r w:rsidR="0034542E" w:rsidRPr="0034542E">
        <w:rPr>
          <w:bCs/>
        </w:rPr>
        <w:t xml:space="preserve">, </w:t>
      </w:r>
      <w:proofErr w:type="spellStart"/>
      <w:r w:rsidR="0034542E" w:rsidRPr="0034542E">
        <w:rPr>
          <w:bCs/>
        </w:rPr>
        <w:t>Tulsi</w:t>
      </w:r>
      <w:proofErr w:type="spellEnd"/>
      <w:r w:rsidR="0034542E" w:rsidRPr="0034542E">
        <w:rPr>
          <w:bCs/>
        </w:rPr>
        <w:t xml:space="preserve">, Yellow Dock, </w:t>
      </w:r>
      <w:r>
        <w:rPr>
          <w:bCs/>
        </w:rPr>
        <w:t xml:space="preserve">Goldenrod, Parsley, Cilantro, </w:t>
      </w:r>
      <w:r w:rsidR="0034542E" w:rsidRPr="0034542E">
        <w:rPr>
          <w:bCs/>
        </w:rPr>
        <w:t>Sheep Sorrel)</w:t>
      </w:r>
    </w:p>
    <w:p w:rsidR="0034542E" w:rsidRDefault="0034542E" w:rsidP="00A17274">
      <w:pPr>
        <w:jc w:val="center"/>
        <w:rPr>
          <w:b/>
        </w:rPr>
      </w:pPr>
    </w:p>
    <w:p w:rsidR="0034542E" w:rsidRDefault="0034542E" w:rsidP="0034542E">
      <w:r>
        <w:t xml:space="preserve">Collagen is a natural protein produced by the body for healthy skin and connective tissue.   Some herbs that help internally in process of producing, maintaining, and repairing collagen:  Aloe, Bilberry, Calendula, </w:t>
      </w:r>
      <w:proofErr w:type="spellStart"/>
      <w:r>
        <w:t>Eucommia</w:t>
      </w:r>
      <w:proofErr w:type="spellEnd"/>
      <w:r>
        <w:t xml:space="preserve">, </w:t>
      </w:r>
      <w:proofErr w:type="spellStart"/>
      <w:r>
        <w:t>Gotu</w:t>
      </w:r>
      <w:proofErr w:type="spellEnd"/>
      <w:r>
        <w:t xml:space="preserve"> Kola, Hawthorn, Horsetail</w:t>
      </w:r>
      <w:r w:rsidR="001332D1">
        <w:t>, Japanese Knotweed</w:t>
      </w:r>
      <w:r>
        <w:t xml:space="preserve">; also Diatomaceous Earth, </w:t>
      </w:r>
      <w:proofErr w:type="spellStart"/>
      <w:r>
        <w:t>Vit</w:t>
      </w:r>
      <w:proofErr w:type="spellEnd"/>
      <w:r>
        <w:t xml:space="preserve"> C, even </w:t>
      </w:r>
      <w:proofErr w:type="spellStart"/>
      <w:r>
        <w:t>Kombucha</w:t>
      </w:r>
      <w:proofErr w:type="spellEnd"/>
    </w:p>
    <w:p w:rsidR="0034542E" w:rsidRDefault="0034542E" w:rsidP="0034542E"/>
    <w:p w:rsidR="0034542E" w:rsidRPr="0034542E" w:rsidRDefault="0034542E" w:rsidP="0034542E">
      <w:r>
        <w:t xml:space="preserve">“Herbs are not amenable to </w:t>
      </w:r>
      <w:proofErr w:type="spellStart"/>
      <w:r>
        <w:t>reductionistic</w:t>
      </w:r>
      <w:proofErr w:type="spellEnd"/>
      <w:r>
        <w:t xml:space="preserve"> approaches, a factor which drives linear, </w:t>
      </w:r>
      <w:proofErr w:type="spellStart"/>
      <w:r>
        <w:t>reductionistic</w:t>
      </w:r>
      <w:proofErr w:type="spellEnd"/>
      <w:r>
        <w:t xml:space="preserve"> people crazy…the complexity of herbs scrambles the circuits of people that want to control the wildness of the world.”  Buhner</w:t>
      </w:r>
    </w:p>
    <w:sectPr w:rsidR="0034542E" w:rsidRPr="0034542E" w:rsidSect="00DF1FC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F3626"/>
    <w:multiLevelType w:val="hybridMultilevel"/>
    <w:tmpl w:val="C442A4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EC4052"/>
    <w:multiLevelType w:val="hybridMultilevel"/>
    <w:tmpl w:val="9858F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F1FC9"/>
    <w:rsid w:val="001332D1"/>
    <w:rsid w:val="00136D0E"/>
    <w:rsid w:val="00186A5B"/>
    <w:rsid w:val="0034542E"/>
    <w:rsid w:val="0042408E"/>
    <w:rsid w:val="004430D0"/>
    <w:rsid w:val="00500835"/>
    <w:rsid w:val="00A17274"/>
    <w:rsid w:val="00A356A0"/>
    <w:rsid w:val="00DC3BCE"/>
    <w:rsid w:val="00DF1F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A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08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AM THAT I AM</dc:creator>
  <cp:lastModifiedBy>I AM THAT I AM</cp:lastModifiedBy>
  <cp:revision>4</cp:revision>
  <cp:lastPrinted>2018-04-07T13:21:00Z</cp:lastPrinted>
  <dcterms:created xsi:type="dcterms:W3CDTF">2018-04-07T00:26:00Z</dcterms:created>
  <dcterms:modified xsi:type="dcterms:W3CDTF">2018-08-27T13:49:00Z</dcterms:modified>
</cp:coreProperties>
</file>